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99C7" w14:textId="77777777" w:rsidR="00EB73A4" w:rsidRDefault="00EB73A4">
      <w:pPr>
        <w:pStyle w:val="Ttulo"/>
      </w:pPr>
      <w:r>
        <w:t>TITULO EN NEGRILLA TAMAÑO 12 TIMES NEW ROMAN</w:t>
      </w:r>
    </w:p>
    <w:p w14:paraId="70F723FB" w14:textId="77777777" w:rsidR="00EB73A4" w:rsidRDefault="00EB73A4">
      <w:pPr>
        <w:jc w:val="center"/>
      </w:pPr>
    </w:p>
    <w:p w14:paraId="542C5955" w14:textId="77777777" w:rsidR="00EB73A4" w:rsidRDefault="00EB73A4">
      <w:pPr>
        <w:jc w:val="center"/>
      </w:pPr>
      <w:r w:rsidRPr="00B02146">
        <w:rPr>
          <w:u w:val="single"/>
        </w:rPr>
        <w:t>Autor 1</w:t>
      </w:r>
      <w:r w:rsidR="00254DC3" w:rsidRPr="00C35EDF">
        <w:rPr>
          <w:u w:val="single"/>
          <w:lang w:val="es-CR"/>
        </w:rPr>
        <w:t>*</w:t>
      </w:r>
      <w:r>
        <w:t xml:space="preserve">, Autor 2, Autor3, Autor 4 (tamaño 12 normal fuente times new </w:t>
      </w:r>
      <w:proofErr w:type="spellStart"/>
      <w:r>
        <w:t>roman</w:t>
      </w:r>
      <w:proofErr w:type="spellEnd"/>
      <w:r>
        <w:t>)</w:t>
      </w:r>
    </w:p>
    <w:p w14:paraId="446BE32D" w14:textId="77777777" w:rsidR="00EB73A4" w:rsidRDefault="00EB73A4">
      <w:pPr>
        <w:jc w:val="center"/>
      </w:pPr>
    </w:p>
    <w:p w14:paraId="79F71241" w14:textId="77777777" w:rsidR="00EB73A4" w:rsidRDefault="00EB73A4">
      <w:pPr>
        <w:jc w:val="center"/>
      </w:pPr>
    </w:p>
    <w:p w14:paraId="168450CF" w14:textId="77777777" w:rsidR="00EB73A4" w:rsidRDefault="00EB73A4">
      <w:pPr>
        <w:jc w:val="center"/>
        <w:sectPr w:rsidR="00EB73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7277E83E" w14:textId="77721FF7" w:rsidR="008034C0" w:rsidRDefault="008034C0">
      <w:pPr>
        <w:jc w:val="both"/>
        <w:rPr>
          <w:b/>
          <w:bCs/>
          <w:sz w:val="20"/>
        </w:rPr>
      </w:pPr>
      <w:r w:rsidRPr="008034C0">
        <w:rPr>
          <w:b/>
          <w:bCs/>
          <w:sz w:val="20"/>
        </w:rPr>
        <w:t xml:space="preserve">Palabras claves </w:t>
      </w:r>
    </w:p>
    <w:p w14:paraId="13BE0B67" w14:textId="77777777" w:rsidR="008034C0" w:rsidRDefault="008034C0">
      <w:pPr>
        <w:jc w:val="both"/>
        <w:rPr>
          <w:b/>
          <w:bCs/>
          <w:sz w:val="20"/>
        </w:rPr>
      </w:pPr>
    </w:p>
    <w:p w14:paraId="24112824" w14:textId="3F2832EE" w:rsidR="008034C0" w:rsidRPr="008034C0" w:rsidRDefault="008034C0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Resumen </w:t>
      </w:r>
      <w:r w:rsidRPr="008034C0">
        <w:rPr>
          <w:sz w:val="20"/>
        </w:rPr>
        <w:t xml:space="preserve">(Máximo </w:t>
      </w:r>
      <w:r w:rsidR="00C77BAB">
        <w:rPr>
          <w:sz w:val="20"/>
        </w:rPr>
        <w:t xml:space="preserve">de </w:t>
      </w:r>
      <w:r w:rsidRPr="008034C0">
        <w:rPr>
          <w:sz w:val="20"/>
        </w:rPr>
        <w:t>3000</w:t>
      </w:r>
      <w:r w:rsidR="00C77BAB">
        <w:rPr>
          <w:sz w:val="20"/>
        </w:rPr>
        <w:t>-</w:t>
      </w:r>
      <w:r w:rsidR="00360A6E">
        <w:rPr>
          <w:sz w:val="20"/>
        </w:rPr>
        <w:t xml:space="preserve">5000 </w:t>
      </w:r>
      <w:r w:rsidR="00360A6E" w:rsidRPr="008034C0">
        <w:rPr>
          <w:sz w:val="20"/>
        </w:rPr>
        <w:t>caracteres</w:t>
      </w:r>
      <w:r w:rsidRPr="008034C0">
        <w:rPr>
          <w:sz w:val="20"/>
        </w:rPr>
        <w:t>)</w:t>
      </w:r>
    </w:p>
    <w:p w14:paraId="6D1CDF27" w14:textId="2494907E" w:rsidR="00EB73A4" w:rsidRDefault="00EB73A4">
      <w:pPr>
        <w:jc w:val="both"/>
        <w:rPr>
          <w:sz w:val="20"/>
        </w:rPr>
      </w:pPr>
      <w:r>
        <w:rPr>
          <w:sz w:val="20"/>
        </w:rPr>
        <w:t xml:space="preserve">El resumen de la comunicación se ajustará al siguiente formato. El tamaño de la fuente será de 10 normal del tipo times new </w:t>
      </w:r>
      <w:proofErr w:type="spellStart"/>
      <w:r>
        <w:rPr>
          <w:sz w:val="20"/>
        </w:rPr>
        <w:t>roman</w:t>
      </w:r>
      <w:proofErr w:type="spellEnd"/>
      <w:r>
        <w:rPr>
          <w:sz w:val="20"/>
        </w:rPr>
        <w:t>.</w:t>
      </w:r>
    </w:p>
    <w:p w14:paraId="07A9BFBA" w14:textId="77777777" w:rsidR="00EB73A4" w:rsidRDefault="00EB73A4">
      <w:pPr>
        <w:jc w:val="both"/>
        <w:rPr>
          <w:sz w:val="20"/>
        </w:rPr>
      </w:pPr>
      <w:r>
        <w:rPr>
          <w:sz w:val="20"/>
        </w:rPr>
        <w:t>Las referencias deben ir entre paréntesis (1) es la primera referencia.</w:t>
      </w:r>
    </w:p>
    <w:p w14:paraId="162CED0F" w14:textId="1F5F73E4" w:rsidR="00EB73A4" w:rsidRDefault="00EB73A4">
      <w:pPr>
        <w:jc w:val="both"/>
        <w:rPr>
          <w:sz w:val="20"/>
        </w:rPr>
      </w:pPr>
      <w:r>
        <w:rPr>
          <w:sz w:val="20"/>
        </w:rPr>
        <w:t>El resumen consistirá en una sola hoja de tamaño</w:t>
      </w:r>
      <w:r w:rsidR="008034C0">
        <w:rPr>
          <w:sz w:val="20"/>
        </w:rPr>
        <w:t xml:space="preserve"> carta</w:t>
      </w:r>
      <w:r>
        <w:rPr>
          <w:sz w:val="20"/>
        </w:rPr>
        <w:t xml:space="preserve"> </w:t>
      </w:r>
      <w:r w:rsidRPr="00360A6E">
        <w:rPr>
          <w:sz w:val="20"/>
        </w:rPr>
        <w:t>(2</w:t>
      </w:r>
      <w:r w:rsidR="00360A6E" w:rsidRPr="00360A6E">
        <w:rPr>
          <w:sz w:val="20"/>
        </w:rPr>
        <w:t>,59</w:t>
      </w:r>
      <w:r w:rsidRPr="00360A6E">
        <w:rPr>
          <w:sz w:val="20"/>
        </w:rPr>
        <w:t xml:space="preserve"> cm de ancho por 2</w:t>
      </w:r>
      <w:r w:rsidR="00360A6E" w:rsidRPr="00360A6E">
        <w:rPr>
          <w:sz w:val="20"/>
        </w:rPr>
        <w:t>7,94</w:t>
      </w:r>
      <w:r w:rsidRPr="00360A6E">
        <w:rPr>
          <w:sz w:val="20"/>
        </w:rPr>
        <w:t xml:space="preserve"> cm de alto).</w:t>
      </w:r>
    </w:p>
    <w:p w14:paraId="548F0B8D" w14:textId="77777777" w:rsidR="00EB73A4" w:rsidRDefault="00EB73A4">
      <w:pPr>
        <w:jc w:val="both"/>
        <w:rPr>
          <w:sz w:val="20"/>
        </w:rPr>
      </w:pPr>
      <w:r>
        <w:rPr>
          <w:sz w:val="20"/>
        </w:rPr>
        <w:t>El texto será a 2 columnas con interlineado sencillo. Los márgenes de la página serán 2,5 cm el superior, 2,5 cm el inferior, 2 cm el margen derecho y 2 cm el margen izquierdo.</w:t>
      </w:r>
    </w:p>
    <w:p w14:paraId="0EBAF56B" w14:textId="77777777" w:rsidR="00EB73A4" w:rsidRDefault="00EB73A4">
      <w:pPr>
        <w:jc w:val="both"/>
        <w:rPr>
          <w:sz w:val="20"/>
        </w:rPr>
      </w:pPr>
      <w:r>
        <w:rPr>
          <w:sz w:val="20"/>
        </w:rPr>
        <w:t xml:space="preserve">La fuente para todo el resumen será la de Times New Roman. El título será en negrilla con tamaño de 12 </w:t>
      </w:r>
      <w:proofErr w:type="spellStart"/>
      <w:r>
        <w:rPr>
          <w:sz w:val="20"/>
        </w:rPr>
        <w:t>ptos</w:t>
      </w:r>
      <w:proofErr w:type="spellEnd"/>
      <w:r>
        <w:rPr>
          <w:sz w:val="20"/>
        </w:rPr>
        <w:t>. El documento que se mande será hecho con el procesador de textos Microsoft Word.</w:t>
      </w:r>
    </w:p>
    <w:p w14:paraId="3565D181" w14:textId="77777777" w:rsidR="00EB73A4" w:rsidRDefault="00EB73A4">
      <w:pPr>
        <w:jc w:val="both"/>
        <w:rPr>
          <w:sz w:val="20"/>
        </w:rPr>
      </w:pPr>
      <w:r>
        <w:rPr>
          <w:sz w:val="20"/>
        </w:rPr>
        <w:t>Los autores se escribirán con tamaño 12 (normal) y fuente Times New Roman.</w:t>
      </w:r>
    </w:p>
    <w:p w14:paraId="1E230E38" w14:textId="77777777" w:rsidR="00EB73A4" w:rsidRDefault="00EB73A4">
      <w:pPr>
        <w:pStyle w:val="Textoindependiente"/>
        <w:rPr>
          <w:sz w:val="20"/>
        </w:rPr>
      </w:pPr>
      <w:r>
        <w:rPr>
          <w:sz w:val="20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41E53157" w14:textId="77777777" w:rsidR="00EB73A4" w:rsidRDefault="00EB73A4">
      <w:pPr>
        <w:jc w:val="both"/>
        <w:rPr>
          <w:sz w:val="20"/>
        </w:rPr>
      </w:pPr>
      <w:r>
        <w:rPr>
          <w:sz w:val="20"/>
        </w:rPr>
        <w:t>Aaaaaaaaaaaaaaaaaaaaaaaaaaaaaaaaaaaaaaaaaaaaaaaaaaaaaaaaaaaaaaaaaaaaaaaaaaaaaaaaaaaaaaaaaaaaaaaaaaaaaaaaaaaaaaaaaaaaaaaaaaaaaaaaaaaaaaaaaaaaaaaaaaaaaaaaaaaaaaaaa</w:t>
      </w:r>
    </w:p>
    <w:p w14:paraId="10A2BCE3" w14:textId="77777777" w:rsidR="00EB73A4" w:rsidRDefault="00EB73A4">
      <w:pPr>
        <w:jc w:val="both"/>
        <w:rPr>
          <w:sz w:val="20"/>
        </w:rPr>
      </w:pPr>
    </w:p>
    <w:p w14:paraId="4E35019E" w14:textId="77777777" w:rsidR="00EB73A4" w:rsidRDefault="00EB73A4">
      <w:pPr>
        <w:jc w:val="both"/>
        <w:rPr>
          <w:sz w:val="20"/>
        </w:rPr>
      </w:pPr>
    </w:p>
    <w:p w14:paraId="628BEA3B" w14:textId="77777777" w:rsidR="00EB73A4" w:rsidRDefault="00EB73A4">
      <w:pPr>
        <w:jc w:val="both"/>
        <w:rPr>
          <w:sz w:val="20"/>
        </w:rPr>
      </w:pPr>
    </w:p>
    <w:p w14:paraId="2CA5BF7D" w14:textId="77777777" w:rsidR="00EB73A4" w:rsidRDefault="00EB73A4">
      <w:pPr>
        <w:jc w:val="both"/>
        <w:rPr>
          <w:sz w:val="20"/>
        </w:rPr>
      </w:pPr>
    </w:p>
    <w:p w14:paraId="6DAFE105" w14:textId="77777777" w:rsidR="00EB73A4" w:rsidRDefault="00EB73A4">
      <w:pPr>
        <w:jc w:val="both"/>
        <w:rPr>
          <w:sz w:val="20"/>
        </w:rPr>
      </w:pPr>
    </w:p>
    <w:p w14:paraId="0F586904" w14:textId="77777777" w:rsidR="00EB73A4" w:rsidRDefault="00EB73A4">
      <w:pPr>
        <w:jc w:val="both"/>
        <w:rPr>
          <w:sz w:val="20"/>
        </w:rPr>
      </w:pPr>
    </w:p>
    <w:p w14:paraId="4DC17D05" w14:textId="77777777" w:rsidR="00EB73A4" w:rsidRDefault="00EB73A4">
      <w:pPr>
        <w:jc w:val="both"/>
        <w:rPr>
          <w:sz w:val="20"/>
        </w:rPr>
      </w:pPr>
    </w:p>
    <w:p w14:paraId="12E5F5FF" w14:textId="77777777" w:rsidR="00EB73A4" w:rsidRDefault="00EB73A4">
      <w:pPr>
        <w:jc w:val="both"/>
        <w:rPr>
          <w:sz w:val="20"/>
        </w:rPr>
      </w:pPr>
    </w:p>
    <w:p w14:paraId="1B1AEE90" w14:textId="77777777" w:rsidR="00EB73A4" w:rsidRDefault="00EB73A4">
      <w:pPr>
        <w:jc w:val="both"/>
        <w:rPr>
          <w:sz w:val="20"/>
        </w:rPr>
      </w:pPr>
    </w:p>
    <w:p w14:paraId="733EC341" w14:textId="77777777" w:rsidR="00EB73A4" w:rsidRDefault="00EB73A4">
      <w:pPr>
        <w:jc w:val="both"/>
        <w:rPr>
          <w:sz w:val="20"/>
        </w:rPr>
      </w:pPr>
    </w:p>
    <w:p w14:paraId="49D5969D" w14:textId="77777777" w:rsidR="00EB73A4" w:rsidRDefault="00EB73A4">
      <w:pPr>
        <w:jc w:val="both"/>
        <w:rPr>
          <w:sz w:val="20"/>
        </w:rPr>
      </w:pPr>
    </w:p>
    <w:p w14:paraId="21FFE492" w14:textId="77777777" w:rsidR="00EB73A4" w:rsidRDefault="00EB73A4">
      <w:pPr>
        <w:jc w:val="both"/>
        <w:rPr>
          <w:sz w:val="20"/>
        </w:rPr>
      </w:pPr>
    </w:p>
    <w:p w14:paraId="70F07F37" w14:textId="77777777" w:rsidR="00EB73A4" w:rsidRDefault="00EB73A4">
      <w:pPr>
        <w:jc w:val="both"/>
        <w:rPr>
          <w:sz w:val="20"/>
        </w:rPr>
      </w:pPr>
    </w:p>
    <w:p w14:paraId="554D5A70" w14:textId="77777777" w:rsidR="00EB73A4" w:rsidRDefault="00EB73A4">
      <w:pPr>
        <w:jc w:val="both"/>
        <w:rPr>
          <w:sz w:val="20"/>
        </w:rPr>
      </w:pPr>
    </w:p>
    <w:p w14:paraId="13936577" w14:textId="77777777" w:rsidR="00EB73A4" w:rsidRDefault="00EB73A4">
      <w:pPr>
        <w:jc w:val="both"/>
        <w:rPr>
          <w:sz w:val="20"/>
        </w:rPr>
      </w:pPr>
    </w:p>
    <w:p w14:paraId="18A8337D" w14:textId="77777777" w:rsidR="00EB73A4" w:rsidRDefault="00EB73A4">
      <w:pPr>
        <w:jc w:val="both"/>
        <w:rPr>
          <w:sz w:val="20"/>
        </w:rPr>
      </w:pPr>
    </w:p>
    <w:p w14:paraId="07CC112A" w14:textId="77777777" w:rsidR="00EB73A4" w:rsidRDefault="00EB73A4">
      <w:pPr>
        <w:jc w:val="both"/>
        <w:rPr>
          <w:sz w:val="20"/>
        </w:rPr>
      </w:pPr>
    </w:p>
    <w:p w14:paraId="3ABB2810" w14:textId="77777777" w:rsidR="00EB73A4" w:rsidRDefault="00EB73A4">
      <w:pPr>
        <w:jc w:val="both"/>
        <w:rPr>
          <w:sz w:val="20"/>
        </w:rPr>
      </w:pPr>
    </w:p>
    <w:p w14:paraId="755C05C6" w14:textId="77777777" w:rsidR="00EB73A4" w:rsidRDefault="00EB73A4">
      <w:pPr>
        <w:jc w:val="both"/>
        <w:rPr>
          <w:sz w:val="16"/>
        </w:rPr>
      </w:pPr>
    </w:p>
    <w:p w14:paraId="66568260" w14:textId="77777777" w:rsidR="00EB73A4" w:rsidRDefault="00EB73A4">
      <w:pPr>
        <w:jc w:val="both"/>
        <w:rPr>
          <w:sz w:val="16"/>
        </w:rPr>
      </w:pPr>
    </w:p>
    <w:p w14:paraId="1FD48A0C" w14:textId="77777777" w:rsidR="00EB73A4" w:rsidRDefault="00EB73A4">
      <w:pPr>
        <w:pStyle w:val="Textoindependiente2"/>
        <w:rPr>
          <w:b/>
          <w:bCs/>
        </w:rPr>
      </w:pPr>
      <w:r>
        <w:rPr>
          <w:b/>
          <w:bCs/>
        </w:rPr>
        <w:t>REFERENCIAS (Título en negrilla 10)</w:t>
      </w:r>
    </w:p>
    <w:p w14:paraId="37C0BAC9" w14:textId="77777777" w:rsidR="00EB73A4" w:rsidRDefault="00EB73A4">
      <w:pPr>
        <w:jc w:val="both"/>
        <w:rPr>
          <w:b/>
          <w:bCs/>
          <w:sz w:val="16"/>
        </w:rPr>
      </w:pPr>
    </w:p>
    <w:p w14:paraId="77CA9558" w14:textId="77777777" w:rsidR="00EB73A4" w:rsidRDefault="00EB73A4">
      <w:pPr>
        <w:jc w:val="both"/>
        <w:rPr>
          <w:sz w:val="16"/>
        </w:rPr>
      </w:pPr>
      <w:r>
        <w:rPr>
          <w:sz w:val="16"/>
        </w:rPr>
        <w:t>Texto en normal tamaño 8.</w:t>
      </w:r>
    </w:p>
    <w:p w14:paraId="31D0597D" w14:textId="77777777" w:rsidR="00EB73A4" w:rsidRDefault="00EB73A4">
      <w:pPr>
        <w:jc w:val="both"/>
        <w:rPr>
          <w:sz w:val="16"/>
        </w:rPr>
      </w:pPr>
    </w:p>
    <w:p w14:paraId="2105E874" w14:textId="77777777" w:rsidR="00EB73A4" w:rsidRDefault="00EB73A4">
      <w:pPr>
        <w:jc w:val="both"/>
        <w:rPr>
          <w:sz w:val="16"/>
        </w:rPr>
      </w:pPr>
      <w:r>
        <w:rPr>
          <w:sz w:val="16"/>
        </w:rPr>
        <w:t>(1) Es la primera referencia.</w:t>
      </w:r>
    </w:p>
    <w:p w14:paraId="7AB36E06" w14:textId="77777777" w:rsidR="00EB73A4" w:rsidRDefault="00EB73A4">
      <w:pPr>
        <w:jc w:val="both"/>
        <w:rPr>
          <w:sz w:val="16"/>
        </w:rPr>
      </w:pPr>
      <w:r>
        <w:rPr>
          <w:sz w:val="16"/>
        </w:rPr>
        <w:t>(2) Es la segunda referencia.</w:t>
      </w:r>
    </w:p>
    <w:p w14:paraId="5090CBBF" w14:textId="77777777" w:rsidR="00254DC3" w:rsidRDefault="00254DC3">
      <w:pPr>
        <w:jc w:val="both"/>
        <w:rPr>
          <w:sz w:val="16"/>
        </w:rPr>
      </w:pPr>
    </w:p>
    <w:p w14:paraId="5DE54A0F" w14:textId="77777777" w:rsidR="00254DC3" w:rsidRDefault="00254DC3" w:rsidP="00254DC3">
      <w:pPr>
        <w:jc w:val="both"/>
        <w:rPr>
          <w:sz w:val="20"/>
        </w:rPr>
      </w:pPr>
      <w:r>
        <w:rPr>
          <w:sz w:val="20"/>
        </w:rPr>
        <w:t>*Se subraya el que presenta el trabajo</w:t>
      </w:r>
    </w:p>
    <w:p w14:paraId="4056FBF7" w14:textId="77777777" w:rsidR="00254DC3" w:rsidRDefault="00254DC3" w:rsidP="00254DC3">
      <w:pPr>
        <w:jc w:val="both"/>
        <w:rPr>
          <w:sz w:val="20"/>
        </w:rPr>
      </w:pPr>
    </w:p>
    <w:p w14:paraId="640CF664" w14:textId="77777777" w:rsidR="00254DC3" w:rsidRDefault="00254DC3" w:rsidP="00254DC3">
      <w:pPr>
        <w:jc w:val="both"/>
        <w:rPr>
          <w:sz w:val="20"/>
        </w:rPr>
      </w:pPr>
    </w:p>
    <w:p w14:paraId="605534FD" w14:textId="77777777" w:rsidR="00254DC3" w:rsidRDefault="00254DC3" w:rsidP="00254DC3">
      <w:pPr>
        <w:jc w:val="both"/>
        <w:rPr>
          <w:sz w:val="20"/>
        </w:rPr>
      </w:pPr>
    </w:p>
    <w:p w14:paraId="3FDEC5DF" w14:textId="77777777" w:rsidR="00254DC3" w:rsidRDefault="00254DC3" w:rsidP="00254DC3">
      <w:pPr>
        <w:jc w:val="both"/>
        <w:rPr>
          <w:sz w:val="20"/>
        </w:rPr>
      </w:pPr>
    </w:p>
    <w:p w14:paraId="6059CE6E" w14:textId="77777777" w:rsidR="00254DC3" w:rsidRPr="00C35EDF" w:rsidRDefault="00254DC3" w:rsidP="00254DC3">
      <w:pPr>
        <w:jc w:val="both"/>
        <w:rPr>
          <w:sz w:val="20"/>
          <w:lang w:val="es-CR"/>
        </w:rPr>
      </w:pPr>
      <w:proofErr w:type="spellStart"/>
      <w:r>
        <w:rPr>
          <w:sz w:val="20"/>
        </w:rPr>
        <w:t>Categor</w:t>
      </w:r>
      <w:r w:rsidRPr="00C35EDF">
        <w:rPr>
          <w:sz w:val="20"/>
          <w:lang w:val="es-CR"/>
        </w:rPr>
        <w:t>ía</w:t>
      </w:r>
      <w:proofErr w:type="spellEnd"/>
      <w:r w:rsidRPr="00C35EDF">
        <w:rPr>
          <w:sz w:val="20"/>
          <w:lang w:val="es-CR"/>
        </w:rPr>
        <w:t xml:space="preserve"> (marcar con una X) </w:t>
      </w:r>
    </w:p>
    <w:p w14:paraId="70514AAB" w14:textId="77777777" w:rsidR="00254DC3" w:rsidRPr="00C35EDF" w:rsidRDefault="00254DC3" w:rsidP="00254DC3">
      <w:pPr>
        <w:jc w:val="both"/>
        <w:rPr>
          <w:sz w:val="20"/>
          <w:lang w:val="es-CR"/>
        </w:rPr>
      </w:pPr>
      <w:proofErr w:type="gramStart"/>
      <w:r w:rsidRPr="00C35EDF">
        <w:rPr>
          <w:sz w:val="20"/>
          <w:lang w:val="es-CR"/>
        </w:rPr>
        <w:t>(  )</w:t>
      </w:r>
      <w:proofErr w:type="gramEnd"/>
      <w:r w:rsidRPr="00C35EDF">
        <w:rPr>
          <w:sz w:val="20"/>
          <w:lang w:val="es-CR"/>
        </w:rPr>
        <w:t xml:space="preserve"> Póster, </w:t>
      </w:r>
    </w:p>
    <w:p w14:paraId="79AA73DC" w14:textId="77777777" w:rsidR="00254DC3" w:rsidRPr="00C35EDF" w:rsidRDefault="00254DC3" w:rsidP="00254DC3">
      <w:pPr>
        <w:jc w:val="both"/>
        <w:rPr>
          <w:sz w:val="20"/>
          <w:lang w:val="es-CR"/>
        </w:rPr>
      </w:pPr>
      <w:proofErr w:type="gramStart"/>
      <w:r w:rsidRPr="00C35EDF">
        <w:rPr>
          <w:sz w:val="20"/>
          <w:lang w:val="es-CR"/>
        </w:rPr>
        <w:t>(  )</w:t>
      </w:r>
      <w:proofErr w:type="gramEnd"/>
      <w:r w:rsidRPr="00C35EDF">
        <w:rPr>
          <w:sz w:val="20"/>
          <w:lang w:val="es-CR"/>
        </w:rPr>
        <w:t xml:space="preserve"> Presentación</w:t>
      </w:r>
    </w:p>
    <w:p w14:paraId="1B2BB4F0" w14:textId="77777777" w:rsidR="00EB73A4" w:rsidRDefault="00EB73A4">
      <w:pPr>
        <w:jc w:val="both"/>
        <w:rPr>
          <w:sz w:val="16"/>
        </w:rPr>
      </w:pPr>
    </w:p>
    <w:p w14:paraId="76C911F5" w14:textId="77777777" w:rsidR="00254DC3" w:rsidRDefault="00254DC3">
      <w:pPr>
        <w:jc w:val="both"/>
        <w:rPr>
          <w:sz w:val="16"/>
        </w:rPr>
      </w:pPr>
    </w:p>
    <w:p w14:paraId="788BB34F" w14:textId="4C02B0CE" w:rsidR="00A33D4E" w:rsidRPr="0065775A" w:rsidRDefault="00A33D4E">
      <w:pPr>
        <w:jc w:val="both"/>
        <w:rPr>
          <w:sz w:val="20"/>
        </w:rPr>
      </w:pPr>
      <w:r w:rsidRPr="0065775A">
        <w:rPr>
          <w:sz w:val="20"/>
        </w:rPr>
        <w:t>Si es Poster considerar</w:t>
      </w:r>
      <w:r w:rsidR="008D1C38" w:rsidRPr="0065775A">
        <w:rPr>
          <w:sz w:val="20"/>
        </w:rPr>
        <w:t xml:space="preserve">: </w:t>
      </w:r>
      <w:r w:rsidR="008A5B04" w:rsidRPr="0065775A">
        <w:rPr>
          <w:sz w:val="20"/>
        </w:rPr>
        <w:t>El tamaño del póster debe ser de 1,20 m de largo x 0,90 m de ancho. La fuente y su tamaño deben ser lo más claros posibles para poder leerlo correctamente.</w:t>
      </w:r>
    </w:p>
    <w:p w14:paraId="72A2A48B" w14:textId="77777777" w:rsidR="00A33D4E" w:rsidRDefault="00A33D4E">
      <w:pPr>
        <w:jc w:val="both"/>
        <w:rPr>
          <w:sz w:val="16"/>
        </w:rPr>
      </w:pPr>
    </w:p>
    <w:p w14:paraId="4074C5B1" w14:textId="77777777" w:rsidR="00254DC3" w:rsidRDefault="00254DC3">
      <w:pPr>
        <w:jc w:val="both"/>
        <w:rPr>
          <w:sz w:val="16"/>
        </w:rPr>
      </w:pPr>
    </w:p>
    <w:p w14:paraId="5AD0DD95" w14:textId="77777777" w:rsidR="00254DC3" w:rsidRDefault="00254DC3">
      <w:pPr>
        <w:jc w:val="both"/>
        <w:rPr>
          <w:sz w:val="16"/>
        </w:rPr>
      </w:pPr>
    </w:p>
    <w:p w14:paraId="19D18582" w14:textId="77777777" w:rsidR="00254DC3" w:rsidRDefault="00254DC3">
      <w:pPr>
        <w:jc w:val="both"/>
        <w:rPr>
          <w:sz w:val="16"/>
        </w:rPr>
      </w:pPr>
    </w:p>
    <w:p w14:paraId="49B9AC30" w14:textId="77777777" w:rsidR="00254DC3" w:rsidRDefault="00254DC3">
      <w:pPr>
        <w:jc w:val="both"/>
        <w:rPr>
          <w:sz w:val="16"/>
        </w:rPr>
      </w:pPr>
    </w:p>
    <w:p w14:paraId="730F9835" w14:textId="77777777" w:rsidR="00254DC3" w:rsidRDefault="00254DC3">
      <w:pPr>
        <w:jc w:val="both"/>
        <w:rPr>
          <w:sz w:val="16"/>
        </w:rPr>
      </w:pPr>
    </w:p>
    <w:p w14:paraId="384F233D" w14:textId="77777777" w:rsidR="00254DC3" w:rsidRDefault="00254DC3">
      <w:pPr>
        <w:jc w:val="both"/>
        <w:rPr>
          <w:sz w:val="16"/>
        </w:rPr>
      </w:pPr>
    </w:p>
    <w:p w14:paraId="4F07A9E9" w14:textId="77777777" w:rsidR="00254DC3" w:rsidRDefault="00254DC3">
      <w:pPr>
        <w:jc w:val="both"/>
        <w:rPr>
          <w:sz w:val="16"/>
        </w:rPr>
      </w:pPr>
    </w:p>
    <w:p w14:paraId="740E25CF" w14:textId="77777777" w:rsidR="00254DC3" w:rsidRPr="00254DC3" w:rsidRDefault="00254DC3">
      <w:pPr>
        <w:jc w:val="both"/>
        <w:rPr>
          <w:b/>
          <w:sz w:val="22"/>
        </w:rPr>
      </w:pPr>
      <w:r w:rsidRPr="00254DC3">
        <w:rPr>
          <w:b/>
          <w:sz w:val="22"/>
        </w:rPr>
        <w:t>SOLO PUEDE SER UNA PAGINA</w:t>
      </w:r>
      <w:r>
        <w:rPr>
          <w:b/>
          <w:sz w:val="22"/>
        </w:rPr>
        <w:t xml:space="preserve">. </w:t>
      </w:r>
      <w:r w:rsidRPr="00254DC3">
        <w:rPr>
          <w:b/>
          <w:sz w:val="22"/>
        </w:rPr>
        <w:t xml:space="preserve">NO SE ACEPTARÁN </w:t>
      </w:r>
      <w:r>
        <w:rPr>
          <w:b/>
          <w:sz w:val="22"/>
        </w:rPr>
        <w:t>DOCUMENTO</w:t>
      </w:r>
      <w:r w:rsidRPr="00254DC3">
        <w:rPr>
          <w:b/>
          <w:sz w:val="22"/>
        </w:rPr>
        <w:t>S CON UNA MAYOR EXTENSIÓN.</w:t>
      </w:r>
    </w:p>
    <w:p w14:paraId="5DCD720E" w14:textId="77777777" w:rsidR="00EB73A4" w:rsidRDefault="00EB73A4">
      <w:pPr>
        <w:jc w:val="both"/>
        <w:rPr>
          <w:sz w:val="16"/>
        </w:rPr>
      </w:pPr>
    </w:p>
    <w:p w14:paraId="2D9D66AB" w14:textId="77777777" w:rsidR="00EB73A4" w:rsidRDefault="00EB73A4">
      <w:pPr>
        <w:jc w:val="both"/>
        <w:rPr>
          <w:sz w:val="20"/>
        </w:rPr>
      </w:pPr>
    </w:p>
    <w:p w14:paraId="0A7870F6" w14:textId="77777777" w:rsidR="00EB73A4" w:rsidRDefault="00EB73A4">
      <w:pPr>
        <w:jc w:val="both"/>
        <w:rPr>
          <w:sz w:val="20"/>
        </w:rPr>
      </w:pPr>
    </w:p>
    <w:sectPr w:rsidR="00EB73A4">
      <w:type w:val="continuous"/>
      <w:pgSz w:w="11906" w:h="16838" w:code="9"/>
      <w:pgMar w:top="1418" w:right="1134" w:bottom="1418" w:left="1134" w:header="709" w:footer="709" w:gutter="0"/>
      <w:cols w:num="2" w:space="708" w:equalWidth="0">
        <w:col w:w="4465" w:space="708"/>
        <w:col w:w="44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740E" w14:textId="77777777" w:rsidR="001A7C4A" w:rsidRDefault="001A7C4A" w:rsidP="00E16377">
      <w:r>
        <w:separator/>
      </w:r>
    </w:p>
  </w:endnote>
  <w:endnote w:type="continuationSeparator" w:id="0">
    <w:p w14:paraId="66A79627" w14:textId="77777777" w:rsidR="001A7C4A" w:rsidRDefault="001A7C4A" w:rsidP="00E1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2F79" w14:textId="77777777" w:rsidR="00E16377" w:rsidRDefault="00E163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F936" w14:textId="77777777" w:rsidR="00E16377" w:rsidRDefault="00E163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F59A" w14:textId="77777777" w:rsidR="00E16377" w:rsidRDefault="00E163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AF22" w14:textId="77777777" w:rsidR="001A7C4A" w:rsidRDefault="001A7C4A" w:rsidP="00E16377">
      <w:r>
        <w:separator/>
      </w:r>
    </w:p>
  </w:footnote>
  <w:footnote w:type="continuationSeparator" w:id="0">
    <w:p w14:paraId="5AAADE18" w14:textId="77777777" w:rsidR="001A7C4A" w:rsidRDefault="001A7C4A" w:rsidP="00E1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4BB3" w14:textId="77777777" w:rsidR="00E16377" w:rsidRDefault="00E163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45AC" w14:textId="77777777" w:rsidR="00E16377" w:rsidRDefault="00E163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C450" w14:textId="77777777" w:rsidR="00E16377" w:rsidRDefault="00E163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52E94"/>
    <w:multiLevelType w:val="hybridMultilevel"/>
    <w:tmpl w:val="FCFE28A0"/>
    <w:lvl w:ilvl="0" w:tplc="1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A484C"/>
    <w:multiLevelType w:val="hybridMultilevel"/>
    <w:tmpl w:val="461620A6"/>
    <w:lvl w:ilvl="0" w:tplc="3FA295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007543">
    <w:abstractNumId w:val="1"/>
  </w:num>
  <w:num w:numId="2" w16cid:durableId="126946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1NDIxMjI3sjA0NDVX0lEKTi0uzszPAykwrAUAI4YADiwAAAA="/>
  </w:docVars>
  <w:rsids>
    <w:rsidRoot w:val="00276D96"/>
    <w:rsid w:val="00100BC2"/>
    <w:rsid w:val="001A7C4A"/>
    <w:rsid w:val="00254DC3"/>
    <w:rsid w:val="00276D96"/>
    <w:rsid w:val="00360A6E"/>
    <w:rsid w:val="0065775A"/>
    <w:rsid w:val="008034C0"/>
    <w:rsid w:val="00864577"/>
    <w:rsid w:val="008A5B04"/>
    <w:rsid w:val="008D1C38"/>
    <w:rsid w:val="00A33D4E"/>
    <w:rsid w:val="00B02146"/>
    <w:rsid w:val="00BF545C"/>
    <w:rsid w:val="00C35EDF"/>
    <w:rsid w:val="00C77BAB"/>
    <w:rsid w:val="00D23AD5"/>
    <w:rsid w:val="00E16377"/>
    <w:rsid w:val="00E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DE528"/>
  <w15:chartTrackingRefBased/>
  <w15:docId w15:val="{7E6AF92E-316C-42B8-8FD0-2E322FC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jc w:val="both"/>
    </w:pPr>
    <w:rPr>
      <w:sz w:val="20"/>
    </w:rPr>
  </w:style>
  <w:style w:type="character" w:styleId="Refdecomentario">
    <w:name w:val="annotation reference"/>
    <w:uiPriority w:val="99"/>
    <w:semiHidden/>
    <w:unhideWhenUsed/>
    <w:rsid w:val="00803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34C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034C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34C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034C0"/>
    <w:rPr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163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1637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63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1637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1802D7A0FEBA4D867EA638A963698E" ma:contentTypeVersion="16" ma:contentTypeDescription="Crear nuevo documento." ma:contentTypeScope="" ma:versionID="499dab2200e6abdd868fda353ff8a07d">
  <xsd:schema xmlns:xsd="http://www.w3.org/2001/XMLSchema" xmlns:xs="http://www.w3.org/2001/XMLSchema" xmlns:p="http://schemas.microsoft.com/office/2006/metadata/properties" xmlns:ns2="3c8964ec-4122-4876-a7d7-0e7e5f583290" xmlns:ns3="55bda0f1-5b41-40c6-9cff-6323a116fd0d" targetNamespace="http://schemas.microsoft.com/office/2006/metadata/properties" ma:root="true" ma:fieldsID="84b874e998d7974e79ad744bd3c1ebd8" ns2:_="" ns3:_="">
    <xsd:import namespace="3c8964ec-4122-4876-a7d7-0e7e5f583290"/>
    <xsd:import namespace="55bda0f1-5b41-40c6-9cff-6323a116f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64ec-4122-4876-a7d7-0e7e5f583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0b28056-594f-499a-890d-61053d013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da0f1-5b41-40c6-9cff-6323a116f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189e5a-8ed2-4461-b2c7-7b4db4f8c974}" ma:internalName="TaxCatchAll" ma:showField="CatchAllData" ma:web="55bda0f1-5b41-40c6-9cff-6323a116f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8964ec-4122-4876-a7d7-0e7e5f583290">
      <Terms xmlns="http://schemas.microsoft.com/office/infopath/2007/PartnerControls"/>
    </lcf76f155ced4ddcb4097134ff3c332f>
    <TaxCatchAll xmlns="55bda0f1-5b41-40c6-9cff-6323a116fd0d" xsi:nil="true"/>
  </documentManagement>
</p:properties>
</file>

<file path=customXml/itemProps1.xml><?xml version="1.0" encoding="utf-8"?>
<ds:datastoreItem xmlns:ds="http://schemas.openxmlformats.org/officeDocument/2006/customXml" ds:itemID="{1FBA3ED0-DB5F-46B0-BD94-03AB73BF1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363F6-AF0A-4385-9865-95FC20AA7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64ec-4122-4876-a7d7-0e7e5f583290"/>
    <ds:schemaRef ds:uri="55bda0f1-5b41-40c6-9cff-6323a116f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AA4B6-07E2-4749-B4F6-B39E891F908B}">
  <ds:schemaRefs>
    <ds:schemaRef ds:uri="http://schemas.microsoft.com/office/2006/metadata/properties"/>
    <ds:schemaRef ds:uri="http://schemas.microsoft.com/office/infopath/2007/PartnerControls"/>
    <ds:schemaRef ds:uri="3c8964ec-4122-4876-a7d7-0e7e5f583290"/>
    <ds:schemaRef ds:uri="55bda0f1-5b41-40c6-9cff-6323a116f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1914</Characters>
  <Application>Microsoft Office Word</Application>
  <DocSecurity>0</DocSecurity>
  <Lines>37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EN NEGRILLA TAMAÑO 12 TIMES NEW ROMAN</vt:lpstr>
    </vt:vector>
  </TitlesOfParts>
  <Company>upv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EN NEGRILLA TAMAÑO 12 TIMES NEW ROMAN</dc:title>
  <dc:subject/>
  <dc:creator>die</dc:creator>
  <cp:keywords/>
  <cp:lastModifiedBy>Comisiones CQCR</cp:lastModifiedBy>
  <cp:revision>11</cp:revision>
  <dcterms:created xsi:type="dcterms:W3CDTF">2023-05-24T21:38:00Z</dcterms:created>
  <dcterms:modified xsi:type="dcterms:W3CDTF">2023-06-30T21:51:00Z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550b4f096a100377d6fed433f7be7f4300b4a667cf9447cea520201cdf3d8570</vt:lpwstr>
  </property>
  <property fmtid="{D5CDD505-2E9C-101B-9397-08002B2CF9AE}" pid="3" name="MediaServiceImageTags">
    <vt:lpwstr/>
  </property>
  <property fmtid="{D5CDD505-2E9C-101B-9397-08002B2CF9AE}" pid="4" name="ContentTypeId">
    <vt:lpwstr>0x010100661802D7A0FEBA4D867EA638A963698E</vt:lpwstr>
  </property>
</Properties>
</file>